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lenraster"/>
        <w:tblW w:w="103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0A0" w:firstRow="1" w:lastRow="0" w:firstColumn="1" w:lastColumn="0" w:noHBand="0" w:noVBand="0"/>
      </w:tblPr>
      <w:tblGrid>
        <w:gridCol w:w="6824"/>
        <w:gridCol w:w="1236"/>
        <w:gridCol w:w="2288"/>
      </w:tblGrid>
      <w:tr w:rsidR="00796F53" w:rsidRPr="00643E64" w14:paraId="54DCAD84" w14:textId="77777777" w:rsidTr="00643E64">
        <w:trPr>
          <w:trHeight w:hRule="exact" w:val="539"/>
        </w:trPr>
        <w:tc>
          <w:tcPr>
            <w:tcW w:w="6824" w:type="dxa"/>
          </w:tcPr>
          <w:p w14:paraId="2723F861" w14:textId="77777777" w:rsidR="00796F53" w:rsidRPr="00643E64" w:rsidRDefault="00796F53" w:rsidP="00796F53">
            <w:pPr>
              <w:pStyle w:val="Kopfzeile"/>
              <w:rPr>
                <w:rFonts w:ascii="Verdana" w:hAnsi="Verdana"/>
              </w:rPr>
            </w:pPr>
            <w:r w:rsidRPr="00643E64">
              <w:rPr>
                <w:rFonts w:ascii="Verdana" w:hAnsi="Verdana"/>
              </w:rPr>
              <w:br/>
              <w:t xml:space="preserve">Kanzleiname, Straße xxx, </w:t>
            </w:r>
            <w:proofErr w:type="spellStart"/>
            <w:r w:rsidRPr="00643E64">
              <w:rPr>
                <w:rFonts w:ascii="Verdana" w:hAnsi="Verdana"/>
              </w:rPr>
              <w:t>xxxxx</w:t>
            </w:r>
            <w:proofErr w:type="spellEnd"/>
            <w:r w:rsidRPr="00643E64">
              <w:rPr>
                <w:rFonts w:ascii="Verdana" w:hAnsi="Verdana"/>
              </w:rPr>
              <w:t xml:space="preserve"> Muster</w:t>
            </w:r>
            <w:r w:rsidR="00231523" w:rsidRPr="00643E64">
              <w:rPr>
                <w:rFonts w:ascii="Verdana" w:hAnsi="Verdana"/>
              </w:rPr>
              <w:t>ort</w:t>
            </w:r>
          </w:p>
        </w:tc>
        <w:tc>
          <w:tcPr>
            <w:tcW w:w="3524" w:type="dxa"/>
            <w:gridSpan w:val="2"/>
            <w:vMerge w:val="restart"/>
          </w:tcPr>
          <w:p w14:paraId="29FC7336" w14:textId="77777777" w:rsidR="00796F53" w:rsidRPr="00643E64" w:rsidRDefault="000E22D1" w:rsidP="00796F53">
            <w:pPr>
              <w:pStyle w:val="Kopfzeile"/>
              <w:rPr>
                <w:rFonts w:ascii="Verdana" w:hAnsi="Verdana"/>
              </w:rPr>
            </w:pPr>
            <w:r w:rsidRPr="00643E64">
              <w:rPr>
                <w:rFonts w:ascii="Verdana" w:hAnsi="Verdana"/>
                <w:noProof/>
              </w:rPr>
              <w:drawing>
                <wp:anchor distT="0" distB="0" distL="114300" distR="114300" simplePos="0" relativeHeight="251658240" behindDoc="1" locked="0" layoutInCell="1" allowOverlap="1" wp14:anchorId="23A0C629" wp14:editId="69DED9D9">
                  <wp:simplePos x="0" y="0"/>
                  <wp:positionH relativeFrom="column">
                    <wp:posOffset>418465</wp:posOffset>
                  </wp:positionH>
                  <wp:positionV relativeFrom="paragraph">
                    <wp:posOffset>19050</wp:posOffset>
                  </wp:positionV>
                  <wp:extent cx="1800225" cy="571500"/>
                  <wp:effectExtent l="19050" t="19050" r="28575" b="19050"/>
                  <wp:wrapTight wrapText="bothSides">
                    <wp:wrapPolygon edited="0">
                      <wp:start x="-229" y="-720"/>
                      <wp:lineTo x="-229" y="21600"/>
                      <wp:lineTo x="21714" y="21600"/>
                      <wp:lineTo x="21714" y="-720"/>
                      <wp:lineTo x="-229" y="-720"/>
                    </wp:wrapPolygon>
                  </wp:wrapTight>
                  <wp:docPr id="3" name="Bild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00225" cy="571500"/>
                          </a:xfrm>
                          <a:prstGeom prst="rect">
                            <a:avLst/>
                          </a:prstGeom>
                          <a:noFill/>
                          <a:ln>
                            <a:solidFill>
                              <a:schemeClr val="bg1">
                                <a:lumMod val="50000"/>
                              </a:schemeClr>
                            </a:solidFill>
                          </a:ln>
                        </pic:spPr>
                      </pic:pic>
                    </a:graphicData>
                  </a:graphic>
                  <wp14:sizeRelH relativeFrom="page">
                    <wp14:pctWidth>0</wp14:pctWidth>
                  </wp14:sizeRelH>
                  <wp14:sizeRelV relativeFrom="page">
                    <wp14:pctHeight>0</wp14:pctHeight>
                  </wp14:sizeRelV>
                </wp:anchor>
              </w:drawing>
            </w:r>
          </w:p>
        </w:tc>
      </w:tr>
      <w:tr w:rsidR="00796F53" w:rsidRPr="000B4D5A" w14:paraId="4F623CB9" w14:textId="77777777" w:rsidTr="00643E64">
        <w:trPr>
          <w:trHeight w:val="2410"/>
        </w:trPr>
        <w:tc>
          <w:tcPr>
            <w:tcW w:w="6824" w:type="dxa"/>
          </w:tcPr>
          <w:p w14:paraId="510FB919" w14:textId="77777777" w:rsidR="00E52820" w:rsidRPr="007049E1" w:rsidRDefault="00E52820" w:rsidP="00E52820">
            <w:pPr>
              <w:pStyle w:val="Anschrift"/>
              <w:rPr>
                <w:rFonts w:ascii="Verdana" w:hAnsi="Verdana"/>
                <w:sz w:val="20"/>
                <w:szCs w:val="20"/>
              </w:rPr>
            </w:pPr>
            <w:r w:rsidRPr="007049E1">
              <w:rPr>
                <w:rFonts w:ascii="Verdana" w:hAnsi="Verdana"/>
                <w:sz w:val="20"/>
                <w:szCs w:val="20"/>
              </w:rPr>
              <w:t>Herr/Frau Mustermensch</w:t>
            </w:r>
          </w:p>
          <w:p w14:paraId="633CDF9A" w14:textId="77777777" w:rsidR="00E52820" w:rsidRPr="007049E1" w:rsidRDefault="00E52820" w:rsidP="00E52820">
            <w:pPr>
              <w:pStyle w:val="Anschrift"/>
              <w:rPr>
                <w:rFonts w:ascii="Verdana" w:hAnsi="Verdana"/>
                <w:sz w:val="20"/>
                <w:szCs w:val="20"/>
              </w:rPr>
            </w:pPr>
            <w:r w:rsidRPr="007049E1">
              <w:rPr>
                <w:rFonts w:ascii="Verdana" w:hAnsi="Verdana"/>
                <w:sz w:val="20"/>
                <w:szCs w:val="20"/>
              </w:rPr>
              <w:t>Musterstraße XXX</w:t>
            </w:r>
          </w:p>
          <w:p w14:paraId="11818049" w14:textId="315B09E3" w:rsidR="00796F53" w:rsidRPr="000B4D5A" w:rsidRDefault="00E52820" w:rsidP="00E52820">
            <w:pPr>
              <w:pStyle w:val="Anschrift"/>
              <w:rPr>
                <w:rFonts w:ascii="Verdana" w:hAnsi="Verdana"/>
                <w:sz w:val="20"/>
                <w:szCs w:val="20"/>
              </w:rPr>
            </w:pPr>
            <w:r w:rsidRPr="007049E1">
              <w:rPr>
                <w:rFonts w:ascii="Verdana" w:hAnsi="Verdana"/>
                <w:sz w:val="20"/>
                <w:szCs w:val="20"/>
              </w:rPr>
              <w:t>XXXXX Musterort</w:t>
            </w:r>
          </w:p>
        </w:tc>
        <w:tc>
          <w:tcPr>
            <w:tcW w:w="3524" w:type="dxa"/>
            <w:gridSpan w:val="2"/>
            <w:vMerge/>
          </w:tcPr>
          <w:p w14:paraId="3023257F" w14:textId="77777777" w:rsidR="00796F53" w:rsidRPr="000B4D5A" w:rsidRDefault="00796F53">
            <w:pPr>
              <w:rPr>
                <w:rFonts w:ascii="Verdana" w:hAnsi="Verdana"/>
                <w:szCs w:val="20"/>
              </w:rPr>
            </w:pPr>
          </w:p>
        </w:tc>
      </w:tr>
      <w:tr w:rsidR="00796F53" w:rsidRPr="000B4D5A" w14:paraId="1AA2C636" w14:textId="77777777" w:rsidTr="00643E64">
        <w:trPr>
          <w:trHeight w:hRule="exact" w:val="567"/>
        </w:trPr>
        <w:tc>
          <w:tcPr>
            <w:tcW w:w="8060" w:type="dxa"/>
            <w:gridSpan w:val="2"/>
          </w:tcPr>
          <w:p w14:paraId="06C058E8" w14:textId="77777777" w:rsidR="00796F53" w:rsidRPr="000B4D5A" w:rsidRDefault="00796F53">
            <w:pPr>
              <w:rPr>
                <w:rFonts w:ascii="Verdana" w:hAnsi="Verdana"/>
                <w:szCs w:val="20"/>
              </w:rPr>
            </w:pPr>
          </w:p>
        </w:tc>
        <w:tc>
          <w:tcPr>
            <w:tcW w:w="2288" w:type="dxa"/>
          </w:tcPr>
          <w:p w14:paraId="1C1F6BA3" w14:textId="77777777" w:rsidR="00796F53" w:rsidRPr="000B4D5A" w:rsidRDefault="00796F53" w:rsidP="00796F53">
            <w:pPr>
              <w:pStyle w:val="Kopfzeile"/>
              <w:rPr>
                <w:rFonts w:ascii="Verdana" w:hAnsi="Verdana"/>
                <w:sz w:val="20"/>
                <w:szCs w:val="20"/>
              </w:rPr>
            </w:pPr>
            <w:r w:rsidRPr="000B4D5A">
              <w:rPr>
                <w:rFonts w:ascii="Verdana" w:hAnsi="Verdana"/>
                <w:sz w:val="20"/>
                <w:szCs w:val="20"/>
              </w:rPr>
              <w:t>Datum</w:t>
            </w:r>
          </w:p>
          <w:p w14:paraId="7C711E42" w14:textId="0944BB94" w:rsidR="00796F53" w:rsidRPr="000B4D5A" w:rsidRDefault="00796F53" w:rsidP="001A0C3C">
            <w:pPr>
              <w:rPr>
                <w:rFonts w:ascii="Verdana" w:hAnsi="Verdana"/>
                <w:szCs w:val="20"/>
              </w:rPr>
            </w:pPr>
            <w:r w:rsidRPr="000B4D5A">
              <w:rPr>
                <w:rFonts w:ascii="Verdana" w:hAnsi="Verdana"/>
                <w:szCs w:val="20"/>
              </w:rPr>
              <w:fldChar w:fldCharType="begin"/>
            </w:r>
            <w:r w:rsidRPr="000B4D5A">
              <w:rPr>
                <w:rFonts w:ascii="Verdana" w:hAnsi="Verdana"/>
                <w:szCs w:val="20"/>
              </w:rPr>
              <w:instrText xml:space="preserve"> TIME \@ "dd.MM.yyyy" </w:instrText>
            </w:r>
            <w:r w:rsidRPr="000B4D5A">
              <w:rPr>
                <w:rFonts w:ascii="Verdana" w:hAnsi="Verdana"/>
                <w:szCs w:val="20"/>
              </w:rPr>
              <w:fldChar w:fldCharType="separate"/>
            </w:r>
            <w:r w:rsidR="00E52820">
              <w:rPr>
                <w:rFonts w:ascii="Verdana" w:hAnsi="Verdana"/>
                <w:noProof/>
                <w:szCs w:val="20"/>
              </w:rPr>
              <w:t>27.09.2021</w:t>
            </w:r>
            <w:r w:rsidRPr="000B4D5A">
              <w:rPr>
                <w:rFonts w:ascii="Verdana" w:hAnsi="Verdana"/>
                <w:szCs w:val="20"/>
              </w:rPr>
              <w:fldChar w:fldCharType="end"/>
            </w:r>
          </w:p>
        </w:tc>
      </w:tr>
    </w:tbl>
    <w:p w14:paraId="719ABF62" w14:textId="77777777" w:rsidR="00720B6B" w:rsidRPr="000B4D5A" w:rsidRDefault="00720B6B" w:rsidP="00796F53">
      <w:pPr>
        <w:rPr>
          <w:rFonts w:ascii="Verdana" w:hAnsi="Verdana"/>
          <w:b/>
          <w:szCs w:val="20"/>
        </w:rPr>
      </w:pPr>
    </w:p>
    <w:p w14:paraId="58AD1487" w14:textId="01C51829" w:rsidR="00970F6E" w:rsidRDefault="00DD4ED3" w:rsidP="00F574B5">
      <w:pPr>
        <w:rPr>
          <w:rFonts w:ascii="Verdana" w:hAnsi="Verdana"/>
          <w:b/>
          <w:szCs w:val="20"/>
        </w:rPr>
      </w:pPr>
      <w:proofErr w:type="spellStart"/>
      <w:r w:rsidRPr="00DD4ED3">
        <w:rPr>
          <w:rFonts w:ascii="Verdana" w:hAnsi="Verdana"/>
          <w:b/>
          <w:szCs w:val="20"/>
        </w:rPr>
        <w:t>KöMoG</w:t>
      </w:r>
      <w:proofErr w:type="spellEnd"/>
      <w:r w:rsidRPr="00DD4ED3">
        <w:rPr>
          <w:rFonts w:ascii="Verdana" w:hAnsi="Verdana"/>
          <w:b/>
          <w:szCs w:val="20"/>
        </w:rPr>
        <w:t xml:space="preserve"> - Option zur Körperschaftsteuer für Personengesellschaften </w:t>
      </w:r>
    </w:p>
    <w:p w14:paraId="02F957B0" w14:textId="77777777" w:rsidR="003B6675" w:rsidRPr="000B4D5A" w:rsidRDefault="003B6675" w:rsidP="003B6675">
      <w:pPr>
        <w:rPr>
          <w:rFonts w:ascii="Verdana" w:hAnsi="Verdana"/>
          <w:szCs w:val="20"/>
        </w:rPr>
      </w:pPr>
    </w:p>
    <w:p w14:paraId="32A5A9D8" w14:textId="048D966A" w:rsidR="003B6675" w:rsidRPr="008E6507" w:rsidRDefault="003B6675" w:rsidP="003B6675">
      <w:pPr>
        <w:rPr>
          <w:rFonts w:ascii="Verdana" w:hAnsi="Verdana"/>
          <w:szCs w:val="20"/>
        </w:rPr>
      </w:pPr>
      <w:r w:rsidRPr="008E6507">
        <w:rPr>
          <w:rFonts w:ascii="Verdana" w:hAnsi="Verdana"/>
          <w:szCs w:val="20"/>
        </w:rPr>
        <w:t xml:space="preserve">Sehr geehrter </w:t>
      </w:r>
      <w:r w:rsidR="00E52820" w:rsidRPr="007049E1">
        <w:rPr>
          <w:rFonts w:ascii="Verdana" w:hAnsi="Verdana"/>
          <w:szCs w:val="20"/>
        </w:rPr>
        <w:t>Herr/Frau Mustermensch</w:t>
      </w:r>
      <w:r w:rsidRPr="008E6507">
        <w:rPr>
          <w:rFonts w:ascii="Verdana" w:hAnsi="Verdana"/>
          <w:szCs w:val="20"/>
        </w:rPr>
        <w:t>,</w:t>
      </w:r>
    </w:p>
    <w:p w14:paraId="18719213" w14:textId="77777777" w:rsidR="003B6675" w:rsidRDefault="003B6675" w:rsidP="003B6675">
      <w:pPr>
        <w:rPr>
          <w:rFonts w:ascii="Verdana" w:hAnsi="Verdana"/>
          <w:szCs w:val="20"/>
        </w:rPr>
      </w:pPr>
    </w:p>
    <w:p w14:paraId="57A516F6" w14:textId="1A96C0A5" w:rsidR="00DD4ED3" w:rsidRPr="00DD4ED3" w:rsidRDefault="00DD4ED3" w:rsidP="00DD4ED3">
      <w:pPr>
        <w:rPr>
          <w:rFonts w:ascii="Verdana" w:hAnsi="Verdana"/>
          <w:szCs w:val="20"/>
        </w:rPr>
      </w:pPr>
      <w:r>
        <w:rPr>
          <w:rFonts w:ascii="Verdana" w:hAnsi="Verdana"/>
          <w:szCs w:val="20"/>
        </w:rPr>
        <w:t>d</w:t>
      </w:r>
      <w:r w:rsidRPr="00DD4ED3">
        <w:rPr>
          <w:rFonts w:ascii="Verdana" w:hAnsi="Verdana"/>
          <w:szCs w:val="20"/>
        </w:rPr>
        <w:t>as Gesetz zur Modernisierung des Körperschaftsteuerrechts (</w:t>
      </w:r>
      <w:proofErr w:type="spellStart"/>
      <w:r w:rsidRPr="00DD4ED3">
        <w:rPr>
          <w:rFonts w:ascii="Verdana" w:hAnsi="Verdana"/>
          <w:szCs w:val="20"/>
        </w:rPr>
        <w:t>KöMoG</w:t>
      </w:r>
      <w:proofErr w:type="spellEnd"/>
      <w:r w:rsidRPr="00DD4ED3">
        <w:rPr>
          <w:rFonts w:ascii="Verdana" w:hAnsi="Verdana"/>
          <w:szCs w:val="20"/>
        </w:rPr>
        <w:t>) ermöglicht es Personenhandelsgesellschaften und Partnerschaftsgesellschaften erstmals</w:t>
      </w:r>
      <w:r>
        <w:rPr>
          <w:rFonts w:ascii="Verdana" w:hAnsi="Verdana"/>
          <w:szCs w:val="20"/>
        </w:rPr>
        <w:t>,</w:t>
      </w:r>
      <w:r w:rsidRPr="00DD4ED3">
        <w:rPr>
          <w:rFonts w:ascii="Verdana" w:hAnsi="Verdana"/>
          <w:szCs w:val="20"/>
        </w:rPr>
        <w:t xml:space="preserve"> ab dem 01.01.2022 zur Körperschaftsteuer zu optieren und sich damit wie eine Kapitalgesellschaft besteuern zu lassen.</w:t>
      </w:r>
    </w:p>
    <w:p w14:paraId="736EB1AF" w14:textId="77777777" w:rsidR="00DD4ED3" w:rsidRPr="00DD4ED3" w:rsidRDefault="00DD4ED3" w:rsidP="00DD4ED3">
      <w:pPr>
        <w:rPr>
          <w:rFonts w:ascii="Verdana" w:hAnsi="Verdana"/>
          <w:szCs w:val="20"/>
        </w:rPr>
      </w:pPr>
    </w:p>
    <w:p w14:paraId="78A36A00" w14:textId="77777777" w:rsidR="00DD4ED3" w:rsidRPr="00DD4ED3" w:rsidRDefault="00DD4ED3" w:rsidP="00DD4ED3">
      <w:pPr>
        <w:rPr>
          <w:rFonts w:ascii="Verdana" w:hAnsi="Verdana"/>
          <w:szCs w:val="20"/>
        </w:rPr>
      </w:pPr>
      <w:r w:rsidRPr="00DD4ED3">
        <w:rPr>
          <w:rFonts w:ascii="Verdana" w:hAnsi="Verdana"/>
          <w:szCs w:val="20"/>
        </w:rPr>
        <w:t>Bislang waren Personengesellschaften im Vergleich zu Kapitalgesellschaften steuerlich schlechter gestellt, wenn sie Gewinne im Unternehmen behalten wollten. Mit der neuen Optionsmöglichkeit können Personenhandelsgesellschaften und Partnerschaftsgesellschaften Steuern sparen, ohne die Rechtsform wechseln zu müssen.</w:t>
      </w:r>
    </w:p>
    <w:p w14:paraId="302683B4" w14:textId="77777777" w:rsidR="00DD4ED3" w:rsidRPr="00DD4ED3" w:rsidRDefault="00DD4ED3" w:rsidP="00DD4ED3">
      <w:pPr>
        <w:rPr>
          <w:rFonts w:ascii="Verdana" w:hAnsi="Verdana"/>
          <w:szCs w:val="20"/>
        </w:rPr>
      </w:pPr>
    </w:p>
    <w:p w14:paraId="580092FD" w14:textId="414B5DB1" w:rsidR="00E52898" w:rsidRPr="00617FC9" w:rsidRDefault="00DD4ED3" w:rsidP="00DD4ED3">
      <w:pPr>
        <w:rPr>
          <w:rFonts w:ascii="Verdana" w:hAnsi="Verdana"/>
          <w:szCs w:val="20"/>
        </w:rPr>
      </w:pPr>
      <w:r>
        <w:rPr>
          <w:rFonts w:ascii="Verdana" w:hAnsi="Verdana"/>
          <w:szCs w:val="20"/>
        </w:rPr>
        <w:t>Die beigefügte Broschüre informiert Sie</w:t>
      </w:r>
      <w:r w:rsidRPr="00DD4ED3">
        <w:rPr>
          <w:rFonts w:ascii="Verdana" w:hAnsi="Verdana"/>
          <w:szCs w:val="20"/>
        </w:rPr>
        <w:t xml:space="preserve"> über die neue Optionsmöglichkeit und die steuerlichen Auswirkungen für die Gesellschaft und deren Gesellschafterinnen und Gesellschaftern.</w:t>
      </w:r>
    </w:p>
    <w:p w14:paraId="2913D492" w14:textId="77777777" w:rsidR="00684450" w:rsidRDefault="00684450" w:rsidP="00D112FD">
      <w:pPr>
        <w:tabs>
          <w:tab w:val="left" w:pos="3645"/>
        </w:tabs>
        <w:rPr>
          <w:rFonts w:ascii="Verdana" w:hAnsi="Verdana"/>
          <w:szCs w:val="20"/>
        </w:rPr>
      </w:pPr>
    </w:p>
    <w:p w14:paraId="78CEA4A6" w14:textId="77777777" w:rsidR="00D112FD" w:rsidRDefault="00D112FD" w:rsidP="00D112FD">
      <w:pPr>
        <w:rPr>
          <w:rFonts w:ascii="Verdana" w:hAnsi="Verdana"/>
          <w:szCs w:val="20"/>
        </w:rPr>
      </w:pPr>
      <w:r w:rsidRPr="001F6394">
        <w:rPr>
          <w:rFonts w:ascii="Verdana" w:hAnsi="Verdana"/>
          <w:szCs w:val="20"/>
        </w:rPr>
        <w:t xml:space="preserve">Gerne stehe ich Ihnen darüber hinaus für eine individuelle Beratung zur Verfügung. </w:t>
      </w:r>
      <w:r w:rsidRPr="001F6394">
        <w:rPr>
          <w:rFonts w:ascii="Verdana" w:hAnsi="Verdana"/>
          <w:szCs w:val="20"/>
        </w:rPr>
        <w:br/>
        <w:t>Vereinbaren Sie doch gleich einen Termin bei Frau Musterfrau unter Tel. 0911 XXXXXXX.</w:t>
      </w:r>
    </w:p>
    <w:p w14:paraId="2A8F7CAD" w14:textId="77777777" w:rsidR="00D112FD" w:rsidRPr="00684450" w:rsidRDefault="00D112FD" w:rsidP="00684450">
      <w:pPr>
        <w:rPr>
          <w:rFonts w:ascii="Verdana" w:hAnsi="Verdana"/>
          <w:szCs w:val="20"/>
        </w:rPr>
      </w:pPr>
    </w:p>
    <w:p w14:paraId="5DAEC2CD" w14:textId="77777777" w:rsidR="00796F53" w:rsidRPr="000B4D5A" w:rsidRDefault="00796F53" w:rsidP="008E6507">
      <w:pPr>
        <w:rPr>
          <w:rFonts w:ascii="Verdana" w:hAnsi="Verdana"/>
          <w:szCs w:val="20"/>
        </w:rPr>
      </w:pPr>
      <w:r w:rsidRPr="000B4D5A">
        <w:rPr>
          <w:rFonts w:ascii="Verdana" w:hAnsi="Verdana"/>
          <w:szCs w:val="20"/>
        </w:rPr>
        <w:t>Mit freundlichen Grüßen</w:t>
      </w:r>
    </w:p>
    <w:p w14:paraId="14741708" w14:textId="77777777" w:rsidR="00796F53" w:rsidRPr="000B4D5A" w:rsidRDefault="00796F53" w:rsidP="00796F53">
      <w:pPr>
        <w:rPr>
          <w:rFonts w:ascii="Verdana" w:hAnsi="Verdana"/>
          <w:szCs w:val="20"/>
        </w:rPr>
      </w:pPr>
    </w:p>
    <w:p w14:paraId="44A4383E" w14:textId="77777777" w:rsidR="00796F53" w:rsidRPr="000B4D5A" w:rsidRDefault="00796F53" w:rsidP="00796F53">
      <w:pPr>
        <w:rPr>
          <w:rFonts w:ascii="Verdana" w:hAnsi="Verdana"/>
          <w:szCs w:val="20"/>
        </w:rPr>
      </w:pPr>
    </w:p>
    <w:p w14:paraId="37F1503C" w14:textId="77777777" w:rsidR="00E52820" w:rsidRDefault="00E52820" w:rsidP="00E52820">
      <w:pPr>
        <w:rPr>
          <w:rFonts w:ascii="Verdana" w:hAnsi="Verdana"/>
          <w:szCs w:val="20"/>
        </w:rPr>
      </w:pPr>
      <w:r w:rsidRPr="007049E1">
        <w:rPr>
          <w:rFonts w:ascii="Verdana" w:hAnsi="Verdana"/>
          <w:szCs w:val="20"/>
        </w:rPr>
        <w:t>Alex Muster</w:t>
      </w:r>
    </w:p>
    <w:p w14:paraId="6B0E6E0D" w14:textId="3DFD429D" w:rsidR="0094055C" w:rsidRDefault="0094055C" w:rsidP="00E52820">
      <w:pPr>
        <w:rPr>
          <w:rFonts w:ascii="Verdana" w:hAnsi="Verdana"/>
          <w:szCs w:val="20"/>
        </w:rPr>
      </w:pPr>
      <w:bookmarkStart w:id="0" w:name="_GoBack"/>
      <w:bookmarkEnd w:id="0"/>
    </w:p>
    <w:sectPr w:rsidR="0094055C" w:rsidSect="00796F53">
      <w:headerReference w:type="default" r:id="rId8"/>
      <w:footerReference w:type="default" r:id="rId9"/>
      <w:pgSz w:w="11900" w:h="16840"/>
      <w:pgMar w:top="1531" w:right="1134" w:bottom="1531" w:left="1134" w:header="397" w:footer="39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2FBFAE" w14:textId="77777777" w:rsidR="005D4548" w:rsidRDefault="005D4548">
      <w:r>
        <w:separator/>
      </w:r>
    </w:p>
  </w:endnote>
  <w:endnote w:type="continuationSeparator" w:id="0">
    <w:p w14:paraId="30E8F17A" w14:textId="77777777" w:rsidR="005D4548" w:rsidRDefault="005D45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844" w:type="dxa"/>
      <w:tblLayout w:type="fixed"/>
      <w:tblCellMar>
        <w:left w:w="0" w:type="dxa"/>
        <w:right w:w="0" w:type="dxa"/>
      </w:tblCellMar>
      <w:tblLook w:val="00A0" w:firstRow="1" w:lastRow="0" w:firstColumn="1" w:lastColumn="0" w:noHBand="0" w:noVBand="0"/>
    </w:tblPr>
    <w:tblGrid>
      <w:gridCol w:w="2467"/>
      <w:gridCol w:w="2467"/>
      <w:gridCol w:w="2467"/>
      <w:gridCol w:w="2443"/>
    </w:tblGrid>
    <w:tr w:rsidR="00FA10E7" w:rsidRPr="00B45F72" w14:paraId="25E275E3" w14:textId="77777777" w:rsidTr="00744837">
      <w:trPr>
        <w:trHeight w:val="400"/>
      </w:trPr>
      <w:tc>
        <w:tcPr>
          <w:tcW w:w="2467" w:type="dxa"/>
          <w:shd w:val="clear" w:color="auto" w:fill="auto"/>
        </w:tcPr>
        <w:p w14:paraId="710AED84" w14:textId="77777777" w:rsidR="00FA10E7" w:rsidRPr="00B45F72" w:rsidRDefault="00FA10E7" w:rsidP="00744837">
          <w:pPr>
            <w:pStyle w:val="DATEVFuzeile"/>
            <w:rPr>
              <w:rFonts w:ascii="Verdana" w:hAnsi="Verdana"/>
            </w:rPr>
          </w:pPr>
          <w:r>
            <w:rPr>
              <w:rFonts w:ascii="Verdana" w:hAnsi="Verdana"/>
              <w:noProof/>
            </w:rPr>
            <mc:AlternateContent>
              <mc:Choice Requires="wps">
                <w:drawing>
                  <wp:anchor distT="0" distB="0" distL="114300" distR="114300" simplePos="0" relativeHeight="251659776" behindDoc="0" locked="1" layoutInCell="1" allowOverlap="1" wp14:anchorId="6CC7C5FB" wp14:editId="47031D87">
                    <wp:simplePos x="0" y="0"/>
                    <wp:positionH relativeFrom="page">
                      <wp:posOffset>-467995</wp:posOffset>
                    </wp:positionH>
                    <wp:positionV relativeFrom="page">
                      <wp:posOffset>-48895</wp:posOffset>
                    </wp:positionV>
                    <wp:extent cx="7056120" cy="0"/>
                    <wp:effectExtent l="0" t="0" r="11430" b="19050"/>
                    <wp:wrapNone/>
                    <wp:docPr id="2" name="Gerade Verbindung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5612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2E7E30C" id="Gerade Verbindung 2" o:spid="_x0000_s1026" style="position:absolute;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6.85pt,-3.85pt" to="518.7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SHYHQIAADUEAAAOAAAAZHJzL2Uyb0RvYy54bWysU02P2yAQvVfqf0DcE39sks1acVaVnexl&#10;2420294JYBsVAwISJ6r63zuQD2XbS1XVBzwwM483M4/F46GXaM+tE1qVOBunGHFFNROqLfHXt/Vo&#10;jpHzRDEiteIlPnKHH5cfPywGU/Bcd1oybhGAKFcMpsSd96ZIEkc73hM31oYrcDba9sTD1rYJs2QA&#10;9F4meZrOkkFbZqym3Dk4rU9OvIz4TcOpf2kaxz2SJQZuPq42rtuwJssFKVpLTCfomQb5BxY9EQou&#10;vULVxBO0s+IPqF5Qq51u/JjqPtFNIyiPNUA1WfpbNa8dMTzWAs1x5tom9/9g6Zf9xiLBSpxjpEgP&#10;I3riljCOvnG7FYrtVIvy0KbBuAKiK7WxoVB6UK/mWdPvDilddUS1PNJ9OxrAyEJG8i4lbJyBy7bD&#10;Z80ghuy8jj07NLYPkNANdIijOV5Hww8eUTi8T6ezLIcJ0osvIcUl0Vjnn7juUTBKLIUKXSMF2T87&#10;H4iQ4hISjpVeCynj5KVCQ4lnd9M0JjgtBQvOEOZsu62kRXsStBO/WBV4bsOs3ikWwTpO2OpseyLk&#10;yYbLpQp4UArQOVsncfx4SB9W89V8Mprks9Voktb16NO6moxm6+x+Wt/VVVVnPwO1bFJ0gjGuAruL&#10;ULPJ3wnh/GROErtK9dqG5D167BeQvfwj6TjLML6TELaaHTf2MmPQZgw+v6Mg/ts92LevffkLAAD/&#10;/wMAUEsDBBQABgAIAAAAIQAiXq/A2wAAAAoBAAAPAAAAZHJzL2Rvd25yZXYueG1sTI9PS8QwEMXv&#10;gt8hjOBtN61LrdSmiwgVLx7cFc/ZZmyLyaQk2ab66U3xoKf593jvN/V+MZrN6PxoSUC+zYAhdVaN&#10;1At4O7abO2A+SFJSW0IBX+hh31xe1LJSNtIrzofQs2RCvpIChhCminPfDWik39oJKd0+rDMypNH1&#10;XDkZk7nR/CbLbrmRI6WEQU74OGD3eTgbAZSHdx1jiLP7Lp6KvGifs5dWiOur5eEeWMAl/IlhxU/o&#10;0CSmkz2T8kwL2JS7MknXJtVVkO3KAtjpd8Obmv9/ofkBAAD//wMAUEsBAi0AFAAGAAgAAAAhALaD&#10;OJL+AAAA4QEAABMAAAAAAAAAAAAAAAAAAAAAAFtDb250ZW50X1R5cGVzXS54bWxQSwECLQAUAAYA&#10;CAAAACEAOP0h/9YAAACUAQAACwAAAAAAAAAAAAAAAAAvAQAAX3JlbHMvLnJlbHNQSwECLQAUAAYA&#10;CAAAACEAzb0h2B0CAAA1BAAADgAAAAAAAAAAAAAAAAAuAgAAZHJzL2Uyb0RvYy54bWxQSwECLQAU&#10;AAYACAAAACEAIl6vwNsAAAAKAQAADwAAAAAAAAAAAAAAAAB3BAAAZHJzL2Rvd25yZXYueG1sUEsF&#10;BgAAAAAEAAQA8wAAAH8FAAAAAA==&#10;" strokeweight=".5pt">
                    <w10:wrap anchorx="page" anchory="page"/>
                    <w10:anchorlock/>
                  </v:line>
                </w:pict>
              </mc:Fallback>
            </mc:AlternateContent>
          </w:r>
          <w:r w:rsidRPr="00B45F72">
            <w:rPr>
              <w:rFonts w:ascii="Verdana" w:hAnsi="Verdana"/>
            </w:rPr>
            <w:t>Kanzleiname</w:t>
          </w:r>
        </w:p>
        <w:p w14:paraId="4B46E700" w14:textId="77777777" w:rsidR="00FA10E7" w:rsidRPr="00B45F72" w:rsidRDefault="00FA10E7" w:rsidP="00744837">
          <w:pPr>
            <w:pStyle w:val="DATEVFuzeile"/>
            <w:rPr>
              <w:rFonts w:ascii="Verdana" w:hAnsi="Verdana"/>
            </w:rPr>
          </w:pPr>
          <w:r w:rsidRPr="00B45F72">
            <w:rPr>
              <w:rFonts w:ascii="Verdana" w:hAnsi="Verdana"/>
            </w:rPr>
            <w:t>Straße xxx</w:t>
          </w:r>
        </w:p>
        <w:p w14:paraId="7A18C330" w14:textId="77777777" w:rsidR="00FA10E7" w:rsidRPr="00B45F72" w:rsidRDefault="00FA10E7" w:rsidP="00744837">
          <w:pPr>
            <w:pStyle w:val="DATEVFuzeile"/>
            <w:rPr>
              <w:rFonts w:ascii="Verdana" w:hAnsi="Verdana"/>
            </w:rPr>
          </w:pPr>
          <w:proofErr w:type="spellStart"/>
          <w:r w:rsidRPr="00B45F72">
            <w:rPr>
              <w:rFonts w:ascii="Verdana" w:hAnsi="Verdana"/>
            </w:rPr>
            <w:t>xxxxx</w:t>
          </w:r>
          <w:proofErr w:type="spellEnd"/>
          <w:r w:rsidRPr="00B45F72">
            <w:rPr>
              <w:rFonts w:ascii="Verdana" w:hAnsi="Verdana"/>
            </w:rPr>
            <w:t xml:space="preserve"> Musterort</w:t>
          </w:r>
        </w:p>
      </w:tc>
      <w:tc>
        <w:tcPr>
          <w:tcW w:w="2467" w:type="dxa"/>
          <w:shd w:val="clear" w:color="auto" w:fill="auto"/>
        </w:tcPr>
        <w:p w14:paraId="230500A0" w14:textId="77777777" w:rsidR="00FA10E7" w:rsidRPr="00B45F72" w:rsidRDefault="00FA10E7" w:rsidP="00744837">
          <w:pPr>
            <w:pStyle w:val="DATEVFuzeile"/>
            <w:rPr>
              <w:rFonts w:ascii="Verdana" w:hAnsi="Verdana"/>
            </w:rPr>
          </w:pPr>
          <w:r w:rsidRPr="00B45F72">
            <w:rPr>
              <w:rFonts w:ascii="Verdana" w:hAnsi="Verdana"/>
            </w:rPr>
            <w:t xml:space="preserve">Telefon: </w:t>
          </w:r>
          <w:proofErr w:type="spellStart"/>
          <w:r w:rsidRPr="00B45F72">
            <w:rPr>
              <w:rFonts w:ascii="Verdana" w:hAnsi="Verdana"/>
            </w:rPr>
            <w:t>xxxx</w:t>
          </w:r>
          <w:proofErr w:type="spellEnd"/>
          <w:r w:rsidRPr="00B45F72">
            <w:rPr>
              <w:rFonts w:ascii="Verdana" w:hAnsi="Verdana"/>
            </w:rPr>
            <w:t>/</w:t>
          </w:r>
          <w:proofErr w:type="spellStart"/>
          <w:r w:rsidRPr="00B45F72">
            <w:rPr>
              <w:rFonts w:ascii="Verdana" w:hAnsi="Verdana"/>
            </w:rPr>
            <w:t>xxxxxx</w:t>
          </w:r>
          <w:proofErr w:type="spellEnd"/>
          <w:r w:rsidRPr="00B45F72">
            <w:rPr>
              <w:rFonts w:ascii="Verdana" w:hAnsi="Verdana"/>
            </w:rPr>
            <w:t>-xx</w:t>
          </w:r>
        </w:p>
        <w:p w14:paraId="11F5BB17" w14:textId="77777777" w:rsidR="00FA10E7" w:rsidRPr="00B45F72" w:rsidRDefault="00FA10E7" w:rsidP="00744837">
          <w:pPr>
            <w:pStyle w:val="DATEVFuzeile"/>
            <w:rPr>
              <w:rFonts w:ascii="Verdana" w:hAnsi="Verdana"/>
            </w:rPr>
          </w:pPr>
          <w:r w:rsidRPr="00B45F72">
            <w:rPr>
              <w:rFonts w:ascii="Verdana" w:hAnsi="Verdana"/>
            </w:rPr>
            <w:t xml:space="preserve">Telefax: </w:t>
          </w:r>
          <w:proofErr w:type="spellStart"/>
          <w:r w:rsidRPr="00B45F72">
            <w:rPr>
              <w:rFonts w:ascii="Verdana" w:hAnsi="Verdana"/>
            </w:rPr>
            <w:t>xxxx</w:t>
          </w:r>
          <w:proofErr w:type="spellEnd"/>
          <w:r w:rsidRPr="00B45F72">
            <w:rPr>
              <w:rFonts w:ascii="Verdana" w:hAnsi="Verdana"/>
            </w:rPr>
            <w:t>/</w:t>
          </w:r>
          <w:proofErr w:type="spellStart"/>
          <w:r w:rsidRPr="00B45F72">
            <w:rPr>
              <w:rFonts w:ascii="Verdana" w:hAnsi="Verdana"/>
            </w:rPr>
            <w:t>xxxxxx</w:t>
          </w:r>
          <w:proofErr w:type="spellEnd"/>
          <w:r w:rsidRPr="00B45F72">
            <w:rPr>
              <w:rFonts w:ascii="Verdana" w:hAnsi="Verdana"/>
            </w:rPr>
            <w:t xml:space="preserve">-xx </w:t>
          </w:r>
        </w:p>
        <w:p w14:paraId="1B172757" w14:textId="77777777" w:rsidR="00FA10E7" w:rsidRPr="00B45F72" w:rsidRDefault="00FA10E7" w:rsidP="00744837">
          <w:pPr>
            <w:pStyle w:val="DATEVFuzeile"/>
            <w:rPr>
              <w:rFonts w:ascii="Verdana" w:hAnsi="Verdana"/>
            </w:rPr>
          </w:pPr>
        </w:p>
      </w:tc>
      <w:tc>
        <w:tcPr>
          <w:tcW w:w="2467" w:type="dxa"/>
          <w:shd w:val="clear" w:color="auto" w:fill="auto"/>
        </w:tcPr>
        <w:p w14:paraId="624D011B" w14:textId="77777777" w:rsidR="00FA10E7" w:rsidRPr="00B45F72" w:rsidRDefault="00FA10E7" w:rsidP="00744837">
          <w:pPr>
            <w:pStyle w:val="DATEVFuzeile"/>
            <w:rPr>
              <w:rFonts w:ascii="Verdana" w:hAnsi="Verdana"/>
            </w:rPr>
          </w:pPr>
          <w:r w:rsidRPr="00B45F72">
            <w:rPr>
              <w:rFonts w:ascii="Verdana" w:hAnsi="Verdana"/>
            </w:rPr>
            <w:t>Bürozeiten:</w:t>
          </w:r>
        </w:p>
        <w:p w14:paraId="3F30541B" w14:textId="77777777" w:rsidR="00FA10E7" w:rsidRPr="00B45F72" w:rsidRDefault="00FA10E7" w:rsidP="00744837">
          <w:pPr>
            <w:pStyle w:val="DATEVFuzeile"/>
            <w:rPr>
              <w:rFonts w:ascii="Verdana" w:hAnsi="Verdana"/>
            </w:rPr>
          </w:pPr>
          <w:r w:rsidRPr="00B45F72">
            <w:rPr>
              <w:rFonts w:ascii="Verdana" w:hAnsi="Verdana"/>
            </w:rPr>
            <w:t>Mo.– Do. von 8:00–17:00 Uhr</w:t>
          </w:r>
        </w:p>
        <w:p w14:paraId="3C176DD8" w14:textId="77777777" w:rsidR="00FA10E7" w:rsidRPr="00B45F72" w:rsidRDefault="00FA10E7" w:rsidP="00744837">
          <w:pPr>
            <w:pStyle w:val="DATEVFuzeile"/>
            <w:rPr>
              <w:rFonts w:ascii="Verdana" w:hAnsi="Verdana"/>
            </w:rPr>
          </w:pPr>
          <w:r w:rsidRPr="00B45F72">
            <w:rPr>
              <w:rFonts w:ascii="Verdana" w:hAnsi="Verdana"/>
            </w:rPr>
            <w:t>Fr. von 8:00–13:00 Uhr</w:t>
          </w:r>
        </w:p>
      </w:tc>
      <w:tc>
        <w:tcPr>
          <w:tcW w:w="2443" w:type="dxa"/>
          <w:shd w:val="clear" w:color="auto" w:fill="auto"/>
        </w:tcPr>
        <w:p w14:paraId="69DDCFBB" w14:textId="77777777" w:rsidR="00FA10E7" w:rsidRPr="00B45F72" w:rsidRDefault="00FA10E7" w:rsidP="00744837">
          <w:pPr>
            <w:pStyle w:val="DATEVFuzeile"/>
            <w:rPr>
              <w:rFonts w:ascii="Verdana" w:hAnsi="Verdana"/>
            </w:rPr>
          </w:pPr>
          <w:r w:rsidRPr="00B45F72">
            <w:rPr>
              <w:rFonts w:ascii="Verdana" w:hAnsi="Verdana"/>
            </w:rPr>
            <w:t>Bankverbindung</w:t>
          </w:r>
        </w:p>
        <w:p w14:paraId="7D773815" w14:textId="77777777" w:rsidR="00FA10E7" w:rsidRPr="00B45F72" w:rsidRDefault="00FA10E7" w:rsidP="00744837">
          <w:pPr>
            <w:pStyle w:val="DATEVFuzeile"/>
            <w:rPr>
              <w:rFonts w:ascii="Verdana" w:hAnsi="Verdana"/>
              <w:szCs w:val="12"/>
            </w:rPr>
          </w:pPr>
          <w:proofErr w:type="gramStart"/>
          <w:r w:rsidRPr="00B45F72">
            <w:rPr>
              <w:rFonts w:ascii="Verdana" w:hAnsi="Verdana"/>
              <w:szCs w:val="12"/>
            </w:rPr>
            <w:t>IBAN  DEXX</w:t>
          </w:r>
          <w:proofErr w:type="gramEnd"/>
          <w:r w:rsidRPr="00B45F72">
            <w:rPr>
              <w:rFonts w:ascii="Verdana" w:hAnsi="Verdana"/>
              <w:szCs w:val="12"/>
            </w:rPr>
            <w:t xml:space="preserve"> XXXX </w:t>
          </w:r>
          <w:proofErr w:type="spellStart"/>
          <w:r w:rsidRPr="00B45F72">
            <w:rPr>
              <w:rFonts w:ascii="Verdana" w:hAnsi="Verdana"/>
              <w:szCs w:val="12"/>
            </w:rPr>
            <w:t>XXXX</w:t>
          </w:r>
          <w:proofErr w:type="spellEnd"/>
          <w:r w:rsidRPr="00B45F72">
            <w:rPr>
              <w:rFonts w:ascii="Verdana" w:hAnsi="Verdana"/>
              <w:szCs w:val="12"/>
            </w:rPr>
            <w:t xml:space="preserve"> </w:t>
          </w:r>
          <w:proofErr w:type="spellStart"/>
          <w:r w:rsidRPr="00B45F72">
            <w:rPr>
              <w:rFonts w:ascii="Verdana" w:hAnsi="Verdana"/>
              <w:szCs w:val="12"/>
            </w:rPr>
            <w:t>XXXX</w:t>
          </w:r>
          <w:proofErr w:type="spellEnd"/>
          <w:r w:rsidRPr="00B45F72">
            <w:rPr>
              <w:rFonts w:ascii="Verdana" w:hAnsi="Verdana"/>
              <w:szCs w:val="12"/>
            </w:rPr>
            <w:t xml:space="preserve"> </w:t>
          </w:r>
          <w:proofErr w:type="spellStart"/>
          <w:r w:rsidRPr="00B45F72">
            <w:rPr>
              <w:rFonts w:ascii="Verdana" w:hAnsi="Verdana"/>
              <w:szCs w:val="12"/>
            </w:rPr>
            <w:t>XXXX</w:t>
          </w:r>
          <w:proofErr w:type="spellEnd"/>
          <w:r w:rsidRPr="00B45F72">
            <w:rPr>
              <w:rFonts w:ascii="Verdana" w:hAnsi="Verdana"/>
              <w:szCs w:val="12"/>
            </w:rPr>
            <w:t xml:space="preserve"> XX</w:t>
          </w:r>
        </w:p>
        <w:p w14:paraId="61AF8732" w14:textId="77777777" w:rsidR="00FA10E7" w:rsidRPr="00B45F72" w:rsidRDefault="00FA10E7" w:rsidP="00744837">
          <w:pPr>
            <w:pStyle w:val="DATEVFuzeile"/>
            <w:rPr>
              <w:rFonts w:ascii="Verdana" w:hAnsi="Verdana"/>
            </w:rPr>
          </w:pPr>
          <w:r w:rsidRPr="00B45F72">
            <w:rPr>
              <w:rFonts w:ascii="Verdana" w:hAnsi="Verdana"/>
              <w:szCs w:val="12"/>
            </w:rPr>
            <w:t>BIC    XXXXXXXXXXX</w:t>
          </w:r>
        </w:p>
      </w:tc>
    </w:tr>
    <w:tr w:rsidR="00FA10E7" w:rsidRPr="00264F8D" w14:paraId="6F449F3E" w14:textId="77777777" w:rsidTr="00744837">
      <w:trPr>
        <w:trHeight w:val="400"/>
      </w:trPr>
      <w:tc>
        <w:tcPr>
          <w:tcW w:w="2467" w:type="dxa"/>
          <w:shd w:val="clear" w:color="auto" w:fill="auto"/>
        </w:tcPr>
        <w:p w14:paraId="7BD14E71" w14:textId="77777777" w:rsidR="00FA10E7" w:rsidRPr="00B45F72" w:rsidRDefault="00FA10E7" w:rsidP="00744837">
          <w:pPr>
            <w:pStyle w:val="DATEVFuzeile"/>
            <w:rPr>
              <w:rFonts w:ascii="Verdana" w:hAnsi="Verdana"/>
            </w:rPr>
          </w:pPr>
        </w:p>
      </w:tc>
      <w:tc>
        <w:tcPr>
          <w:tcW w:w="4934" w:type="dxa"/>
          <w:gridSpan w:val="2"/>
          <w:shd w:val="clear" w:color="auto" w:fill="auto"/>
        </w:tcPr>
        <w:p w14:paraId="27BB421C" w14:textId="77777777" w:rsidR="00FA10E7" w:rsidRPr="00B45F72" w:rsidRDefault="00FA10E7" w:rsidP="00744837">
          <w:pPr>
            <w:pStyle w:val="DATEVFuzeile"/>
            <w:rPr>
              <w:rFonts w:ascii="Verdana" w:hAnsi="Verdana"/>
            </w:rPr>
          </w:pPr>
          <w:r w:rsidRPr="00B45F72">
            <w:rPr>
              <w:rFonts w:ascii="Verdana" w:hAnsi="Verdana"/>
            </w:rPr>
            <w:t xml:space="preserve">E-Mail: </w:t>
          </w:r>
          <w:hyperlink r:id="rId1" w:history="1">
            <w:r w:rsidRPr="00B45F72">
              <w:rPr>
                <w:rStyle w:val="Hyperlink"/>
                <w:rFonts w:ascii="Verdana" w:hAnsi="Verdana"/>
                <w:color w:val="auto"/>
                <w:u w:val="none"/>
              </w:rPr>
              <w:t>info@ihre-kanzlei-domain.de</w:t>
            </w:r>
          </w:hyperlink>
        </w:p>
        <w:p w14:paraId="55E3E5CA" w14:textId="77777777" w:rsidR="00FA10E7" w:rsidRPr="00B45F72" w:rsidRDefault="00FA10E7" w:rsidP="00744837">
          <w:pPr>
            <w:pStyle w:val="DATEVFuzeile"/>
            <w:rPr>
              <w:rFonts w:ascii="Verdana" w:hAnsi="Verdana"/>
              <w:lang w:val="en-GB"/>
            </w:rPr>
          </w:pPr>
          <w:r w:rsidRPr="00B45F72">
            <w:rPr>
              <w:rFonts w:ascii="Verdana" w:hAnsi="Verdana"/>
              <w:lang w:val="en-GB"/>
            </w:rPr>
            <w:t>Homepage: www.ihre-kanzlei-domain.de</w:t>
          </w:r>
        </w:p>
      </w:tc>
      <w:tc>
        <w:tcPr>
          <w:tcW w:w="2443" w:type="dxa"/>
          <w:shd w:val="clear" w:color="auto" w:fill="auto"/>
        </w:tcPr>
        <w:p w14:paraId="22F36A60" w14:textId="77777777" w:rsidR="00FA10E7" w:rsidRPr="00B45F72" w:rsidRDefault="00FA10E7" w:rsidP="00744837">
          <w:pPr>
            <w:pStyle w:val="DATEVFuzeile"/>
            <w:rPr>
              <w:rFonts w:ascii="Verdana" w:hAnsi="Verdana"/>
              <w:lang w:val="en-GB"/>
            </w:rPr>
          </w:pPr>
        </w:p>
      </w:tc>
    </w:tr>
  </w:tbl>
  <w:p w14:paraId="369DFA78" w14:textId="77777777" w:rsidR="00FA10E7" w:rsidRPr="00A61D07" w:rsidRDefault="00FA10E7">
    <w:pPr>
      <w:pStyle w:val="Fuzeile"/>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96FC09" w14:textId="77777777" w:rsidR="005D4548" w:rsidRDefault="005D4548">
      <w:r>
        <w:separator/>
      </w:r>
    </w:p>
  </w:footnote>
  <w:footnote w:type="continuationSeparator" w:id="0">
    <w:p w14:paraId="4FBF3732" w14:textId="77777777" w:rsidR="005D4548" w:rsidRDefault="005D45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298A9A" w14:textId="77777777" w:rsidR="007F4660" w:rsidRDefault="007F4660">
    <w:pPr>
      <w:pStyle w:val="Kopfzeile"/>
    </w:pPr>
    <w:r>
      <w:rPr>
        <w:noProof/>
        <w:szCs w:val="20"/>
      </w:rPr>
      <mc:AlternateContent>
        <mc:Choice Requires="wps">
          <w:drawing>
            <wp:anchor distT="0" distB="0" distL="114300" distR="114300" simplePos="0" relativeHeight="251657728" behindDoc="1" locked="1" layoutInCell="1" allowOverlap="1" wp14:anchorId="773B1FE6" wp14:editId="3243C420">
              <wp:simplePos x="0" y="0"/>
              <wp:positionH relativeFrom="page">
                <wp:posOffset>252095</wp:posOffset>
              </wp:positionH>
              <wp:positionV relativeFrom="page">
                <wp:posOffset>252095</wp:posOffset>
              </wp:positionV>
              <wp:extent cx="7056120" cy="467995"/>
              <wp:effectExtent l="4445" t="4445" r="0" b="3810"/>
              <wp:wrapNone/>
              <wp:docPr id="1"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56120" cy="467995"/>
                      </a:xfrm>
                      <a:prstGeom prst="rect">
                        <a:avLst/>
                      </a:prstGeom>
                      <a:solidFill>
                        <a:srgbClr val="006D7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D92CB1E" id="Rectangle 10" o:spid="_x0000_s1026" style="position:absolute;margin-left:19.85pt;margin-top:19.85pt;width:555.6pt;height:36.8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MKKfQIAAPwEAAAOAAAAZHJzL2Uyb0RvYy54bWysVNuO2yAQfa/Uf0C8J7Yj52JrndVusqkq&#10;pe2q234AARyjYqBA4qRV/70DTnaTtg9VVT9gYIbDmTMz3NweWon23DqhVYWzYYoRV1QzobYV/vxp&#10;NZhh5DxRjEiteIWP3OHb+etXN50p+Ug3WjJuEYAoV3amwo33pkwSRxveEjfUhisw1tq2xMPSbhNm&#10;SQforUxGaTpJOm2ZsZpy52B32RvxPOLXNaf+Q1077pGsMHDzcbRx3IQxmd+QcmuJaQQ90SD/wKIl&#10;QsGlz1BL4gnaWfEbVCuo1U7Xfkh1m+i6FpTHGCCaLP0lmqeGGB5jAXGceZbJ/T9Y+n7/aJFgkDuM&#10;FGkhRR9BNKK2kqMs6tMZV4Lbk3m0IUJn1pp+cUjpRQNu/M5a3TWcMGCVBT2TqwNh4eAo2nTvNAN4&#10;svM6SnWobRsAQQR0iBk5PmeEHzyisDlNx5NsBImjYMsn06IYxytIeT5trPNvuG5RmFTYAvmITvZr&#10;5wMbUp5dInstBVsJKePCbjcLadGehOpIJ8vpwwndXbpJFZyVDsd6xH4HSMIdwRboxmx/L7JRnt6P&#10;isFqMpsO8lU+HhTTdDZIs+K+mKR5kS9XPwLBLC8bwRhXa6H4ufKy/O8ye+qBvmZi7aGuwsV4NI6x&#10;X7F310Gm8P0pyFZ4aEQp2grPgs+pNUJiHxSLbeKJkP08uaYfVQYNzv+oSiyDkPnQi67caHaEKrAa&#10;kgT5hCcDJo223zDqoP0q7L7uiOUYybcKKqnI8jz0a1zk42moAXtp2VxaiKIAVWGPUT9d+L7Hd8aK&#10;bQM3ZVEYpe+g+moRC+OF1almocViBKfnIPTw5Tp6vTxa858AAAD//wMAUEsDBBQABgAIAAAAIQBi&#10;cwB53QAAAAoBAAAPAAAAZHJzL2Rvd25yZXYueG1sTI/NTsMwEITvlXgHa5G4tU4JLW0apwIkTlzo&#10;jzhv422cEq+j2G0DT48jIcFpdzWj2W/ydW8bcaHO144VTCcJCOLS6ZorBfvd63gBwgdkjY1jUvBF&#10;HtbFzSjHTLsrb+iyDZWIIewzVGBCaDMpfWnIop+4ljhqR9dZDPHsKqk7vMZw28j7JJlLizXHDwZb&#10;ejFUfm7PVsFCmo9vTv3u7Rjz32ftpqxOz0rd3fZPKxCB+vBnhgE/okMRmQ7uzNqLRkG6fIzO3zno&#10;01myBHEYtvQBZJHL/xWKHwAAAP//AwBQSwECLQAUAAYACAAAACEAtoM4kv4AAADhAQAAEwAAAAAA&#10;AAAAAAAAAAAAAAAAW0NvbnRlbnRfVHlwZXNdLnhtbFBLAQItABQABgAIAAAAIQA4/SH/1gAAAJQB&#10;AAALAAAAAAAAAAAAAAAAAC8BAABfcmVscy8ucmVsc1BLAQItABQABgAIAAAAIQDfLMKKfQIAAPwE&#10;AAAOAAAAAAAAAAAAAAAAAC4CAABkcnMvZTJvRG9jLnhtbFBLAQItABQABgAIAAAAIQBicwB53QAA&#10;AAoBAAAPAAAAAAAAAAAAAAAAANcEAABkcnMvZG93bnJldi54bWxQSwUGAAAAAAQABADzAAAA4QUA&#10;AAAA&#10;" fillcolor="#006d7e" stroked="f">
              <w10:wrap anchorx="page" anchory="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519A0088"/>
    <w:lvl w:ilvl="0">
      <w:start w:val="1"/>
      <w:numFmt w:val="bullet"/>
      <w:pStyle w:val="Aufzhlungszeichen"/>
      <w:lvlText w:val=""/>
      <w:lvlJc w:val="left"/>
      <w:pPr>
        <w:tabs>
          <w:tab w:val="num" w:pos="227"/>
        </w:tabs>
        <w:ind w:left="227" w:hanging="227"/>
      </w:pPr>
      <w:rPr>
        <w:rFonts w:ascii="Wingdings" w:hAnsi="Wingdings" w:hint="default"/>
      </w:rPr>
    </w:lvl>
  </w:abstractNum>
  <w:abstractNum w:abstractNumId="1" w15:restartNumberingAfterBreak="0">
    <w:nsid w:val="06C12FAB"/>
    <w:multiLevelType w:val="singleLevel"/>
    <w:tmpl w:val="0DE6C76F"/>
    <w:lvl w:ilvl="0">
      <w:numFmt w:val="bullet"/>
      <w:lvlText w:val="n"/>
      <w:lvlJc w:val="left"/>
      <w:pPr>
        <w:tabs>
          <w:tab w:val="num" w:pos="288"/>
        </w:tabs>
        <w:ind w:left="1008" w:hanging="288"/>
      </w:pPr>
      <w:rPr>
        <w:rFonts w:ascii="Wingdings" w:hAnsi="Wingdings" w:cs="Wingdings"/>
        <w:b/>
        <w:bCs/>
        <w:snapToGrid/>
        <w:spacing w:val="1"/>
        <w:sz w:val="19"/>
        <w:szCs w:val="19"/>
      </w:rPr>
    </w:lvl>
  </w:abstractNum>
  <w:abstractNum w:abstractNumId="2" w15:restartNumberingAfterBreak="0">
    <w:nsid w:val="52566AC2"/>
    <w:multiLevelType w:val="hybridMultilevel"/>
    <w:tmpl w:val="A84035F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removePersonalInformation/>
  <w:embedSystemFonts/>
  <w:activeWritingStyle w:appName="MSWord" w:lang="de-DE" w:vendorID="64" w:dllVersion="6" w:nlCheck="1" w:checkStyle="0"/>
  <w:activeWritingStyle w:appName="MSWord" w:lang="de-DE" w:vendorID="64" w:dllVersion="0" w:nlCheck="1" w:checkStyle="0"/>
  <w:activeWritingStyle w:appName="MSWord" w:lang="en-GB" w:vendorID="64" w:dllVersion="0" w:nlCheck="1" w:checkStyle="0"/>
  <w:activeWritingStyle w:appName="MSWord" w:lang="de-DE" w:vendorID="64" w:dllVersion="131078" w:nlCheck="1" w:checkStyle="0"/>
  <w:activeWritingStyle w:appName="MSWord" w:lang="en-GB"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isplayHorizontalDrawingGridEvery w:val="0"/>
  <w:displayVerticalDrawingGridEvery w:val="0"/>
  <w:doNotUseMarginsForDrawingGridOrigin/>
  <w:doNotShadeFormData/>
  <w:noPunctuationKerning/>
  <w:characterSpacingControl w:val="doNotCompress"/>
  <w:hdrShapeDefaults>
    <o:shapedefaults v:ext="edit" spidmax="114689">
      <o:colormru v:ext="edit" colors="#006d7e,#b4b4b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KAW999929" w:val="0d94e925-214a-46e4-af34-c2b8f4b60276"/>
  </w:docVars>
  <w:rsids>
    <w:rsidRoot w:val="00226965"/>
    <w:rsid w:val="000338F6"/>
    <w:rsid w:val="00036140"/>
    <w:rsid w:val="00041BB5"/>
    <w:rsid w:val="00046ACA"/>
    <w:rsid w:val="0006696A"/>
    <w:rsid w:val="0007191C"/>
    <w:rsid w:val="00084349"/>
    <w:rsid w:val="000B307F"/>
    <w:rsid w:val="000B4D5A"/>
    <w:rsid w:val="000B524F"/>
    <w:rsid w:val="000C219C"/>
    <w:rsid w:val="000C605F"/>
    <w:rsid w:val="000C78A4"/>
    <w:rsid w:val="000D096C"/>
    <w:rsid w:val="000D32A8"/>
    <w:rsid w:val="000E146B"/>
    <w:rsid w:val="000E22D1"/>
    <w:rsid w:val="000E44F7"/>
    <w:rsid w:val="000F2EA8"/>
    <w:rsid w:val="00103E36"/>
    <w:rsid w:val="001214AD"/>
    <w:rsid w:val="001237D3"/>
    <w:rsid w:val="001313E9"/>
    <w:rsid w:val="00136F5A"/>
    <w:rsid w:val="00144AE8"/>
    <w:rsid w:val="0015279D"/>
    <w:rsid w:val="00162B1A"/>
    <w:rsid w:val="00164B7B"/>
    <w:rsid w:val="00167AA5"/>
    <w:rsid w:val="001905F5"/>
    <w:rsid w:val="00192886"/>
    <w:rsid w:val="0019505B"/>
    <w:rsid w:val="001A0C3C"/>
    <w:rsid w:val="001A329A"/>
    <w:rsid w:val="001A6795"/>
    <w:rsid w:val="001B5ED9"/>
    <w:rsid w:val="001C5F71"/>
    <w:rsid w:val="001D1BE0"/>
    <w:rsid w:val="001D356E"/>
    <w:rsid w:val="001D66AB"/>
    <w:rsid w:val="0020424B"/>
    <w:rsid w:val="00222061"/>
    <w:rsid w:val="00226965"/>
    <w:rsid w:val="00231523"/>
    <w:rsid w:val="00257072"/>
    <w:rsid w:val="00261578"/>
    <w:rsid w:val="00264F8D"/>
    <w:rsid w:val="00265859"/>
    <w:rsid w:val="00277489"/>
    <w:rsid w:val="00285D86"/>
    <w:rsid w:val="002B1154"/>
    <w:rsid w:val="002B1772"/>
    <w:rsid w:val="002D0143"/>
    <w:rsid w:val="002F00D8"/>
    <w:rsid w:val="003024F7"/>
    <w:rsid w:val="003046BA"/>
    <w:rsid w:val="00304C76"/>
    <w:rsid w:val="00315ED0"/>
    <w:rsid w:val="00321BD1"/>
    <w:rsid w:val="003401FA"/>
    <w:rsid w:val="00344D8B"/>
    <w:rsid w:val="00366AED"/>
    <w:rsid w:val="00370625"/>
    <w:rsid w:val="0037641E"/>
    <w:rsid w:val="0037768B"/>
    <w:rsid w:val="0038791B"/>
    <w:rsid w:val="00393E6C"/>
    <w:rsid w:val="003B0771"/>
    <w:rsid w:val="003B6675"/>
    <w:rsid w:val="003C60F9"/>
    <w:rsid w:val="003C64A3"/>
    <w:rsid w:val="003D27FD"/>
    <w:rsid w:val="003F3A20"/>
    <w:rsid w:val="00412E53"/>
    <w:rsid w:val="00447213"/>
    <w:rsid w:val="00486474"/>
    <w:rsid w:val="00490D91"/>
    <w:rsid w:val="00493492"/>
    <w:rsid w:val="004976E3"/>
    <w:rsid w:val="004B19E8"/>
    <w:rsid w:val="004C2D33"/>
    <w:rsid w:val="0052658D"/>
    <w:rsid w:val="0053035B"/>
    <w:rsid w:val="0053645C"/>
    <w:rsid w:val="00547C36"/>
    <w:rsid w:val="0056694D"/>
    <w:rsid w:val="00566CD0"/>
    <w:rsid w:val="00570990"/>
    <w:rsid w:val="00574079"/>
    <w:rsid w:val="005806D5"/>
    <w:rsid w:val="005841F5"/>
    <w:rsid w:val="005978BB"/>
    <w:rsid w:val="005B0307"/>
    <w:rsid w:val="005C07E2"/>
    <w:rsid w:val="005C2F32"/>
    <w:rsid w:val="005D02DC"/>
    <w:rsid w:val="005D1399"/>
    <w:rsid w:val="005D4548"/>
    <w:rsid w:val="0061751F"/>
    <w:rsid w:val="00621652"/>
    <w:rsid w:val="00623C7A"/>
    <w:rsid w:val="006258D9"/>
    <w:rsid w:val="006266B5"/>
    <w:rsid w:val="00643E64"/>
    <w:rsid w:val="00651E57"/>
    <w:rsid w:val="0065396D"/>
    <w:rsid w:val="00684450"/>
    <w:rsid w:val="00691943"/>
    <w:rsid w:val="006C07E5"/>
    <w:rsid w:val="006C4C60"/>
    <w:rsid w:val="006C53FA"/>
    <w:rsid w:val="006D7F26"/>
    <w:rsid w:val="006E384F"/>
    <w:rsid w:val="006E419B"/>
    <w:rsid w:val="006E5F6C"/>
    <w:rsid w:val="006F3DF2"/>
    <w:rsid w:val="006F4FCD"/>
    <w:rsid w:val="00704436"/>
    <w:rsid w:val="00720B6B"/>
    <w:rsid w:val="0074413C"/>
    <w:rsid w:val="00752AD2"/>
    <w:rsid w:val="007576EE"/>
    <w:rsid w:val="00762D3D"/>
    <w:rsid w:val="00782808"/>
    <w:rsid w:val="0079480E"/>
    <w:rsid w:val="00796315"/>
    <w:rsid w:val="00796F53"/>
    <w:rsid w:val="007B66EA"/>
    <w:rsid w:val="007C3E17"/>
    <w:rsid w:val="007C60C7"/>
    <w:rsid w:val="007F4660"/>
    <w:rsid w:val="00806E51"/>
    <w:rsid w:val="00807C84"/>
    <w:rsid w:val="00820B3E"/>
    <w:rsid w:val="00823AA4"/>
    <w:rsid w:val="008558E0"/>
    <w:rsid w:val="00855F52"/>
    <w:rsid w:val="00860F7E"/>
    <w:rsid w:val="00861C2C"/>
    <w:rsid w:val="00862377"/>
    <w:rsid w:val="0088455D"/>
    <w:rsid w:val="008A384F"/>
    <w:rsid w:val="008A5F5C"/>
    <w:rsid w:val="008C7A26"/>
    <w:rsid w:val="008D1137"/>
    <w:rsid w:val="008E0642"/>
    <w:rsid w:val="008E4764"/>
    <w:rsid w:val="008E6507"/>
    <w:rsid w:val="00907930"/>
    <w:rsid w:val="009109A6"/>
    <w:rsid w:val="00914A7F"/>
    <w:rsid w:val="00914C7D"/>
    <w:rsid w:val="0094055C"/>
    <w:rsid w:val="00945AB1"/>
    <w:rsid w:val="00954288"/>
    <w:rsid w:val="00955238"/>
    <w:rsid w:val="00970F6E"/>
    <w:rsid w:val="009849CA"/>
    <w:rsid w:val="0099665C"/>
    <w:rsid w:val="00996D27"/>
    <w:rsid w:val="009B52B6"/>
    <w:rsid w:val="009C0D66"/>
    <w:rsid w:val="009C23FD"/>
    <w:rsid w:val="009E4644"/>
    <w:rsid w:val="00A10385"/>
    <w:rsid w:val="00A1402E"/>
    <w:rsid w:val="00A244A2"/>
    <w:rsid w:val="00A26BE6"/>
    <w:rsid w:val="00A40660"/>
    <w:rsid w:val="00A40745"/>
    <w:rsid w:val="00A45D92"/>
    <w:rsid w:val="00A50771"/>
    <w:rsid w:val="00A61D07"/>
    <w:rsid w:val="00A96E27"/>
    <w:rsid w:val="00AA70ED"/>
    <w:rsid w:val="00AB4A81"/>
    <w:rsid w:val="00AC1D99"/>
    <w:rsid w:val="00AC4C22"/>
    <w:rsid w:val="00AD133D"/>
    <w:rsid w:val="00AD1812"/>
    <w:rsid w:val="00AD777E"/>
    <w:rsid w:val="00B13AB8"/>
    <w:rsid w:val="00B26791"/>
    <w:rsid w:val="00B31398"/>
    <w:rsid w:val="00B41226"/>
    <w:rsid w:val="00B41E2F"/>
    <w:rsid w:val="00B50B12"/>
    <w:rsid w:val="00B5259F"/>
    <w:rsid w:val="00B5716E"/>
    <w:rsid w:val="00B73CA3"/>
    <w:rsid w:val="00B74566"/>
    <w:rsid w:val="00B94A46"/>
    <w:rsid w:val="00BE2D88"/>
    <w:rsid w:val="00C16510"/>
    <w:rsid w:val="00C16EE3"/>
    <w:rsid w:val="00C20D02"/>
    <w:rsid w:val="00C21C50"/>
    <w:rsid w:val="00C2462F"/>
    <w:rsid w:val="00C3185A"/>
    <w:rsid w:val="00C529BC"/>
    <w:rsid w:val="00C57CCB"/>
    <w:rsid w:val="00C66D32"/>
    <w:rsid w:val="00C7367E"/>
    <w:rsid w:val="00C803B6"/>
    <w:rsid w:val="00C952E8"/>
    <w:rsid w:val="00CB1733"/>
    <w:rsid w:val="00CB51E8"/>
    <w:rsid w:val="00CC65F2"/>
    <w:rsid w:val="00CE30D9"/>
    <w:rsid w:val="00CE3F89"/>
    <w:rsid w:val="00D039AB"/>
    <w:rsid w:val="00D112FD"/>
    <w:rsid w:val="00D20C19"/>
    <w:rsid w:val="00D31435"/>
    <w:rsid w:val="00D3173D"/>
    <w:rsid w:val="00D34830"/>
    <w:rsid w:val="00D60E9A"/>
    <w:rsid w:val="00D63324"/>
    <w:rsid w:val="00D87970"/>
    <w:rsid w:val="00DA26B1"/>
    <w:rsid w:val="00DA5787"/>
    <w:rsid w:val="00DC11CC"/>
    <w:rsid w:val="00DD3B63"/>
    <w:rsid w:val="00DD4ED3"/>
    <w:rsid w:val="00DE0EFF"/>
    <w:rsid w:val="00E02B0B"/>
    <w:rsid w:val="00E25BF0"/>
    <w:rsid w:val="00E32B9A"/>
    <w:rsid w:val="00E45EC0"/>
    <w:rsid w:val="00E52820"/>
    <w:rsid w:val="00E52898"/>
    <w:rsid w:val="00E731B1"/>
    <w:rsid w:val="00EB466C"/>
    <w:rsid w:val="00EC066E"/>
    <w:rsid w:val="00EC1838"/>
    <w:rsid w:val="00EE2DDE"/>
    <w:rsid w:val="00EF0FB7"/>
    <w:rsid w:val="00F039E4"/>
    <w:rsid w:val="00F21086"/>
    <w:rsid w:val="00F30E36"/>
    <w:rsid w:val="00F344DD"/>
    <w:rsid w:val="00F364EF"/>
    <w:rsid w:val="00F37B4F"/>
    <w:rsid w:val="00F574B5"/>
    <w:rsid w:val="00F6064F"/>
    <w:rsid w:val="00F65BEC"/>
    <w:rsid w:val="00F66662"/>
    <w:rsid w:val="00F7454C"/>
    <w:rsid w:val="00F836C8"/>
    <w:rsid w:val="00FA10E7"/>
    <w:rsid w:val="00FA393E"/>
    <w:rsid w:val="00FB4AA4"/>
    <w:rsid w:val="00FC1D61"/>
    <w:rsid w:val="00FC72A7"/>
    <w:rsid w:val="00FD320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4689">
      <o:colormru v:ext="edit" colors="#006d7e,#b4b4b4"/>
    </o:shapedefaults>
    <o:shapelayout v:ext="edit">
      <o:idmap v:ext="edit" data="1"/>
    </o:shapelayout>
  </w:shapeDefaults>
  <w:doNotEmbedSmartTags/>
  <w:decimalSymbol w:val=","/>
  <w:listSeparator w:val=";"/>
  <w14:docId w14:val="0F92B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60EB9"/>
    <w:pPr>
      <w:spacing w:line="320" w:lineRule="atLeast"/>
    </w:pPr>
    <w:rPr>
      <w:rFonts w:ascii="Arial" w:hAnsi="Arial"/>
      <w:color w:val="000000"/>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B60E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B60EB9"/>
    <w:pPr>
      <w:spacing w:line="240" w:lineRule="auto"/>
    </w:pPr>
    <w:rPr>
      <w:sz w:val="16"/>
    </w:rPr>
  </w:style>
  <w:style w:type="paragraph" w:styleId="Fuzeile">
    <w:name w:val="footer"/>
    <w:basedOn w:val="Standard"/>
    <w:semiHidden/>
    <w:rsid w:val="00B60EB9"/>
    <w:pPr>
      <w:tabs>
        <w:tab w:val="left" w:pos="510"/>
      </w:tabs>
      <w:spacing w:line="160" w:lineRule="atLeast"/>
    </w:pPr>
    <w:rPr>
      <w:sz w:val="12"/>
    </w:rPr>
  </w:style>
  <w:style w:type="character" w:styleId="Hyperlink">
    <w:name w:val="Hyperlink"/>
    <w:basedOn w:val="Absatz-Standardschriftart"/>
    <w:rsid w:val="00B60EB9"/>
    <w:rPr>
      <w:color w:val="0000FF"/>
      <w:u w:val="single"/>
    </w:rPr>
  </w:style>
  <w:style w:type="paragraph" w:styleId="Sprechblasentext">
    <w:name w:val="Balloon Text"/>
    <w:basedOn w:val="Standard"/>
    <w:semiHidden/>
    <w:rsid w:val="00231523"/>
    <w:rPr>
      <w:rFonts w:ascii="Tahoma" w:hAnsi="Tahoma" w:cs="Tahoma"/>
      <w:sz w:val="16"/>
      <w:szCs w:val="16"/>
    </w:rPr>
  </w:style>
  <w:style w:type="paragraph" w:styleId="Aufzhlungszeichen">
    <w:name w:val="List Bullet"/>
    <w:basedOn w:val="Standard"/>
    <w:rsid w:val="00356506"/>
    <w:pPr>
      <w:numPr>
        <w:numId w:val="1"/>
      </w:numPr>
    </w:pPr>
  </w:style>
  <w:style w:type="paragraph" w:customStyle="1" w:styleId="Anschrift">
    <w:name w:val="Anschrift"/>
    <w:basedOn w:val="Standard"/>
    <w:rsid w:val="00B60EB9"/>
    <w:pPr>
      <w:spacing w:after="113"/>
    </w:pPr>
    <w:rPr>
      <w:sz w:val="22"/>
    </w:rPr>
  </w:style>
  <w:style w:type="paragraph" w:customStyle="1" w:styleId="Headline">
    <w:name w:val="Headline"/>
    <w:basedOn w:val="Standard"/>
    <w:rsid w:val="009F5D93"/>
    <w:pPr>
      <w:spacing w:after="120"/>
    </w:pPr>
    <w:rPr>
      <w:sz w:val="24"/>
    </w:rPr>
  </w:style>
  <w:style w:type="character" w:styleId="Kommentarzeichen">
    <w:name w:val="annotation reference"/>
    <w:basedOn w:val="Absatz-Standardschriftart"/>
    <w:uiPriority w:val="99"/>
    <w:semiHidden/>
    <w:rsid w:val="00D34830"/>
    <w:rPr>
      <w:sz w:val="16"/>
      <w:szCs w:val="16"/>
    </w:rPr>
  </w:style>
  <w:style w:type="paragraph" w:styleId="Kommentartext">
    <w:name w:val="annotation text"/>
    <w:basedOn w:val="Standard"/>
    <w:link w:val="KommentartextZchn"/>
    <w:uiPriority w:val="99"/>
    <w:semiHidden/>
    <w:rsid w:val="00D34830"/>
    <w:rPr>
      <w:szCs w:val="20"/>
    </w:rPr>
  </w:style>
  <w:style w:type="paragraph" w:styleId="Kommentarthema">
    <w:name w:val="annotation subject"/>
    <w:basedOn w:val="Kommentartext"/>
    <w:next w:val="Kommentartext"/>
    <w:semiHidden/>
    <w:rsid w:val="00D34830"/>
    <w:rPr>
      <w:b/>
      <w:bCs/>
    </w:rPr>
  </w:style>
  <w:style w:type="paragraph" w:styleId="berarbeitung">
    <w:name w:val="Revision"/>
    <w:hidden/>
    <w:uiPriority w:val="99"/>
    <w:semiHidden/>
    <w:rsid w:val="001A0C3C"/>
    <w:rPr>
      <w:rFonts w:ascii="Arial" w:hAnsi="Arial"/>
      <w:color w:val="000000"/>
      <w:szCs w:val="24"/>
    </w:rPr>
  </w:style>
  <w:style w:type="paragraph" w:customStyle="1" w:styleId="3Flietext">
    <w:name w:val="3_Fließtext"/>
    <w:basedOn w:val="Textkrper"/>
    <w:rsid w:val="00861C2C"/>
    <w:pPr>
      <w:spacing w:after="0" w:line="280" w:lineRule="exact"/>
    </w:pPr>
    <w:rPr>
      <w:rFonts w:ascii="Times New Roman" w:eastAsia="Times" w:hAnsi="Times New Roman"/>
      <w:color w:val="auto"/>
      <w:sz w:val="24"/>
      <w:szCs w:val="20"/>
    </w:rPr>
  </w:style>
  <w:style w:type="paragraph" w:styleId="Textkrper">
    <w:name w:val="Body Text"/>
    <w:basedOn w:val="Standard"/>
    <w:link w:val="TextkrperZchn"/>
    <w:rsid w:val="00861C2C"/>
    <w:pPr>
      <w:spacing w:after="120"/>
    </w:pPr>
  </w:style>
  <w:style w:type="character" w:customStyle="1" w:styleId="TextkrperZchn">
    <w:name w:val="Textkörper Zchn"/>
    <w:basedOn w:val="Absatz-Standardschriftart"/>
    <w:link w:val="Textkrper"/>
    <w:rsid w:val="00861C2C"/>
    <w:rPr>
      <w:rFonts w:ascii="Arial" w:hAnsi="Arial"/>
      <w:color w:val="000000"/>
      <w:szCs w:val="24"/>
    </w:rPr>
  </w:style>
  <w:style w:type="paragraph" w:customStyle="1" w:styleId="DATEVFuzeile">
    <w:name w:val="DATEV_Fußzeile"/>
    <w:basedOn w:val="Standard"/>
    <w:rsid w:val="00FA10E7"/>
    <w:pPr>
      <w:spacing w:line="160" w:lineRule="atLeast"/>
    </w:pPr>
    <w:rPr>
      <w:sz w:val="12"/>
    </w:rPr>
  </w:style>
  <w:style w:type="paragraph" w:customStyle="1" w:styleId="9Kommentar">
    <w:name w:val="9_Kommentar"/>
    <w:basedOn w:val="Textkrper"/>
    <w:rsid w:val="00970F6E"/>
    <w:pPr>
      <w:spacing w:before="240" w:line="240" w:lineRule="auto"/>
    </w:pPr>
    <w:rPr>
      <w:rFonts w:eastAsia="Times"/>
      <w:i/>
      <w:color w:val="0000FF"/>
      <w:sz w:val="24"/>
      <w:szCs w:val="20"/>
    </w:rPr>
  </w:style>
  <w:style w:type="paragraph" w:styleId="NurText">
    <w:name w:val="Plain Text"/>
    <w:basedOn w:val="Standard"/>
    <w:link w:val="NurTextZchn"/>
    <w:uiPriority w:val="99"/>
    <w:unhideWhenUsed/>
    <w:rsid w:val="00E52898"/>
    <w:pPr>
      <w:spacing w:line="240" w:lineRule="auto"/>
    </w:pPr>
    <w:rPr>
      <w:rFonts w:ascii="Segoe UI" w:eastAsiaTheme="minorHAnsi" w:hAnsi="Segoe UI" w:cstheme="minorBidi"/>
      <w:color w:val="auto"/>
      <w:sz w:val="22"/>
      <w:szCs w:val="21"/>
      <w:lang w:eastAsia="en-US"/>
    </w:rPr>
  </w:style>
  <w:style w:type="character" w:customStyle="1" w:styleId="NurTextZchn">
    <w:name w:val="Nur Text Zchn"/>
    <w:basedOn w:val="Absatz-Standardschriftart"/>
    <w:link w:val="NurText"/>
    <w:uiPriority w:val="99"/>
    <w:rsid w:val="00E52898"/>
    <w:rPr>
      <w:rFonts w:ascii="Segoe UI" w:eastAsiaTheme="minorHAnsi" w:hAnsi="Segoe UI" w:cstheme="minorBidi"/>
      <w:sz w:val="22"/>
      <w:szCs w:val="21"/>
      <w:lang w:eastAsia="en-US"/>
    </w:rPr>
  </w:style>
  <w:style w:type="character" w:customStyle="1" w:styleId="KommentartextZchn">
    <w:name w:val="Kommentartext Zchn"/>
    <w:basedOn w:val="Absatz-Standardschriftart"/>
    <w:link w:val="Kommentartext"/>
    <w:uiPriority w:val="99"/>
    <w:semiHidden/>
    <w:rsid w:val="00E52898"/>
    <w:rPr>
      <w:rFonts w:ascii="Arial" w:hAnsi="Arial"/>
      <w:color w:val="000000"/>
    </w:rPr>
  </w:style>
  <w:style w:type="paragraph" w:styleId="Listenabsatz">
    <w:name w:val="List Paragraph"/>
    <w:basedOn w:val="Standard"/>
    <w:uiPriority w:val="34"/>
    <w:qFormat/>
    <w:rsid w:val="006F4F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5445244">
      <w:bodyDiv w:val="1"/>
      <w:marLeft w:val="0"/>
      <w:marRight w:val="0"/>
      <w:marTop w:val="0"/>
      <w:marBottom w:val="0"/>
      <w:divBdr>
        <w:top w:val="none" w:sz="0" w:space="0" w:color="auto"/>
        <w:left w:val="none" w:sz="0" w:space="0" w:color="auto"/>
        <w:bottom w:val="none" w:sz="0" w:space="0" w:color="auto"/>
        <w:right w:val="none" w:sz="0" w:space="0" w:color="auto"/>
      </w:divBdr>
      <w:divsChild>
        <w:div w:id="557477687">
          <w:marLeft w:val="0"/>
          <w:marRight w:val="0"/>
          <w:marTop w:val="0"/>
          <w:marBottom w:val="0"/>
          <w:divBdr>
            <w:top w:val="none" w:sz="0" w:space="0" w:color="auto"/>
            <w:left w:val="none" w:sz="0" w:space="0" w:color="auto"/>
            <w:bottom w:val="none" w:sz="0" w:space="0" w:color="auto"/>
            <w:right w:val="none" w:sz="0" w:space="0" w:color="auto"/>
          </w:divBdr>
          <w:divsChild>
            <w:div w:id="646016045">
              <w:marLeft w:val="0"/>
              <w:marRight w:val="0"/>
              <w:marTop w:val="0"/>
              <w:marBottom w:val="0"/>
              <w:divBdr>
                <w:top w:val="none" w:sz="0" w:space="0" w:color="auto"/>
                <w:left w:val="none" w:sz="0" w:space="0" w:color="auto"/>
                <w:bottom w:val="none" w:sz="0" w:space="0" w:color="auto"/>
                <w:right w:val="none" w:sz="0" w:space="0" w:color="auto"/>
              </w:divBdr>
              <w:divsChild>
                <w:div w:id="1075014044">
                  <w:marLeft w:val="0"/>
                  <w:marRight w:val="0"/>
                  <w:marTop w:val="0"/>
                  <w:marBottom w:val="0"/>
                  <w:divBdr>
                    <w:top w:val="none" w:sz="0" w:space="0" w:color="auto"/>
                    <w:left w:val="none" w:sz="0" w:space="0" w:color="auto"/>
                    <w:bottom w:val="none" w:sz="0" w:space="0" w:color="auto"/>
                    <w:right w:val="none" w:sz="0" w:space="0" w:color="auto"/>
                  </w:divBdr>
                  <w:divsChild>
                    <w:div w:id="1908807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6537010">
      <w:bodyDiv w:val="1"/>
      <w:marLeft w:val="0"/>
      <w:marRight w:val="0"/>
      <w:marTop w:val="0"/>
      <w:marBottom w:val="0"/>
      <w:divBdr>
        <w:top w:val="none" w:sz="0" w:space="0" w:color="auto"/>
        <w:left w:val="none" w:sz="0" w:space="0" w:color="auto"/>
        <w:bottom w:val="none" w:sz="0" w:space="0" w:color="auto"/>
        <w:right w:val="none" w:sz="0" w:space="0" w:color="auto"/>
      </w:divBdr>
      <w:divsChild>
        <w:div w:id="21016319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info@ihre-kanzlei-domain.d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1097</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1232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cp:lastPrinted>2008-12-15T07:40:00Z</cp:lastPrinted>
  <dcterms:created xsi:type="dcterms:W3CDTF">2021-09-27T12:37:00Z</dcterms:created>
  <dcterms:modified xsi:type="dcterms:W3CDTF">2021-09-27T13:11:00Z</dcterms:modified>
</cp:coreProperties>
</file>